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C76" w:rsidRPr="00677705" w:rsidRDefault="00F32C76" w:rsidP="00F32C76">
      <w:pPr>
        <w:jc w:val="right"/>
        <w:rPr>
          <w:rFonts w:ascii="Times New Roman" w:hAnsi="Times New Roman" w:cs="Times New Roman"/>
          <w:sz w:val="24"/>
          <w:szCs w:val="24"/>
        </w:rPr>
      </w:pPr>
      <w:r w:rsidRPr="00677705">
        <w:rPr>
          <w:rFonts w:ascii="Times New Roman" w:hAnsi="Times New Roman" w:cs="Times New Roman"/>
          <w:sz w:val="24"/>
          <w:szCs w:val="24"/>
        </w:rPr>
        <w:t>Miejscowość, data................................................................................................</w:t>
      </w:r>
    </w:p>
    <w:p w:rsidR="00F32C76" w:rsidRPr="00677705" w:rsidRDefault="00F32C76" w:rsidP="00F32C7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705">
        <w:rPr>
          <w:rFonts w:ascii="Times New Roman" w:hAnsi="Times New Roman" w:cs="Times New Roman"/>
          <w:b/>
          <w:sz w:val="24"/>
          <w:szCs w:val="24"/>
          <w:u w:val="single"/>
        </w:rPr>
        <w:t xml:space="preserve">ZGODA NA WYKORZYSTANIE, PRZETWARZANIE, UPUBLICZNIANIE WIZERUNKU </w:t>
      </w:r>
    </w:p>
    <w:p w:rsidR="00F32C76" w:rsidRPr="00677705" w:rsidRDefault="00F32C76" w:rsidP="00F32C7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705">
        <w:rPr>
          <w:rFonts w:ascii="Times New Roman" w:hAnsi="Times New Roman" w:cs="Times New Roman"/>
          <w:b/>
          <w:sz w:val="24"/>
          <w:szCs w:val="24"/>
          <w:u w:val="single"/>
        </w:rPr>
        <w:t>I WYTWORÓW DZIECKA – UCZESTNIKA DYŻURU WAKACYJNEGO</w:t>
      </w:r>
    </w:p>
    <w:p w:rsidR="00F32C76" w:rsidRPr="00677705" w:rsidRDefault="00F32C76" w:rsidP="00F32C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C76" w:rsidRPr="00677705" w:rsidRDefault="00F32C76" w:rsidP="00F32C76">
      <w:pPr>
        <w:jc w:val="center"/>
        <w:rPr>
          <w:rFonts w:ascii="Times New Roman" w:hAnsi="Times New Roman" w:cs="Times New Roman"/>
          <w:sz w:val="24"/>
          <w:szCs w:val="24"/>
        </w:rPr>
      </w:pPr>
      <w:r w:rsidRPr="006777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32C76" w:rsidRPr="00677705" w:rsidRDefault="00F32C76" w:rsidP="00F32C76">
      <w:pPr>
        <w:jc w:val="center"/>
        <w:rPr>
          <w:rFonts w:ascii="Times New Roman" w:hAnsi="Times New Roman" w:cs="Times New Roman"/>
          <w:sz w:val="24"/>
          <w:szCs w:val="24"/>
        </w:rPr>
      </w:pPr>
      <w:r w:rsidRPr="00677705">
        <w:rPr>
          <w:rFonts w:ascii="Times New Roman" w:hAnsi="Times New Roman" w:cs="Times New Roman"/>
          <w:sz w:val="24"/>
          <w:szCs w:val="24"/>
        </w:rPr>
        <w:t>(imię i nazwisko dziecka)</w:t>
      </w:r>
    </w:p>
    <w:p w:rsidR="00F32C76" w:rsidRPr="00677705" w:rsidRDefault="00F32C76" w:rsidP="00F32C76">
      <w:pPr>
        <w:jc w:val="both"/>
        <w:rPr>
          <w:rFonts w:ascii="Times New Roman" w:hAnsi="Times New Roman" w:cs="Times New Roman"/>
          <w:sz w:val="24"/>
          <w:szCs w:val="24"/>
        </w:rPr>
      </w:pPr>
      <w:r w:rsidRPr="00677705">
        <w:rPr>
          <w:rFonts w:ascii="Times New Roman" w:hAnsi="Times New Roman" w:cs="Times New Roman"/>
          <w:sz w:val="24"/>
          <w:szCs w:val="24"/>
        </w:rPr>
        <w:t xml:space="preserve">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(Dz.U. UE L 119, s. 1) – dalej </w:t>
      </w:r>
      <w:r w:rsidRPr="00677705">
        <w:rPr>
          <w:rFonts w:ascii="Times New Roman" w:hAnsi="Times New Roman" w:cs="Times New Roman"/>
          <w:b/>
          <w:sz w:val="24"/>
          <w:szCs w:val="24"/>
        </w:rPr>
        <w:t>RODO i</w:t>
      </w:r>
      <w:r w:rsidRPr="00677705">
        <w:rPr>
          <w:rFonts w:ascii="Times New Roman" w:hAnsi="Times New Roman" w:cs="Times New Roman"/>
          <w:sz w:val="24"/>
          <w:szCs w:val="24"/>
        </w:rPr>
        <w:t xml:space="preserve"> ustawie z 4 lutego 1994 r. o prawie autorskim i prawach pokrewnych (Dz.U. z 2021 r. poz. 1062 ze zm.) wyrażam zgodę na nieodpłatne wykorzystywanie, przetwarzanie, upublicznianie wizerunku i wytworów mojego dziecka (fotografii, zapisów wideo) zarejestrowanych podczas dyżuru wakacyjnego i wycieczki na gazetce, stronie przedsz</w:t>
      </w:r>
      <w:r w:rsidR="00A7466E">
        <w:rPr>
          <w:rFonts w:ascii="Times New Roman" w:hAnsi="Times New Roman" w:cs="Times New Roman"/>
          <w:sz w:val="24"/>
          <w:szCs w:val="24"/>
        </w:rPr>
        <w:t>kola: przedszkolelipce.wikom.pl</w:t>
      </w:r>
      <w:r w:rsidRPr="00677705">
        <w:rPr>
          <w:rFonts w:ascii="Times New Roman" w:hAnsi="Times New Roman" w:cs="Times New Roman"/>
          <w:sz w:val="24"/>
          <w:szCs w:val="24"/>
        </w:rPr>
        <w:t xml:space="preserve"> i profilu Facebook, Gminnego Przedszkola w Lipcach Reymontowskich.</w:t>
      </w:r>
    </w:p>
    <w:p w:rsidR="00F32C76" w:rsidRPr="00677705" w:rsidRDefault="00F32C76" w:rsidP="00F32C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C76" w:rsidRPr="00677705" w:rsidRDefault="00CC28F6" w:rsidP="00CC28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………….............…</w:t>
      </w:r>
      <w:r w:rsidR="00F32C76" w:rsidRPr="00677705">
        <w:rPr>
          <w:rFonts w:ascii="Times New Roman" w:hAnsi="Times New Roman" w:cs="Times New Roman"/>
          <w:sz w:val="24"/>
          <w:szCs w:val="24"/>
        </w:rPr>
        <w:t>…………………………….......................</w:t>
      </w:r>
    </w:p>
    <w:p w:rsidR="00F32C76" w:rsidRPr="00677705" w:rsidRDefault="00CC28F6" w:rsidP="00CC28F6">
      <w:pPr>
        <w:pBdr>
          <w:bottom w:val="dotted" w:sz="2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(podpisy rodziców</w:t>
      </w:r>
      <w:r w:rsidR="00F32C76" w:rsidRPr="00677705">
        <w:rPr>
          <w:rFonts w:ascii="Times New Roman" w:hAnsi="Times New Roman" w:cs="Times New Roman"/>
          <w:sz w:val="24"/>
          <w:szCs w:val="24"/>
        </w:rPr>
        <w:t>)</w:t>
      </w:r>
    </w:p>
    <w:p w:rsidR="00F32C76" w:rsidRPr="00677705" w:rsidRDefault="00F32C76" w:rsidP="00F32C76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32C76" w:rsidRPr="00677705" w:rsidRDefault="00F32C76" w:rsidP="00F32C76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32C76" w:rsidRPr="00677705" w:rsidRDefault="00F32C76" w:rsidP="00F32C76">
      <w:pPr>
        <w:jc w:val="right"/>
        <w:rPr>
          <w:rFonts w:ascii="Times New Roman" w:hAnsi="Times New Roman" w:cs="Times New Roman"/>
          <w:sz w:val="24"/>
          <w:szCs w:val="24"/>
        </w:rPr>
      </w:pPr>
      <w:r w:rsidRPr="00677705">
        <w:rPr>
          <w:rFonts w:ascii="Times New Roman" w:hAnsi="Times New Roman" w:cs="Times New Roman"/>
          <w:sz w:val="24"/>
          <w:szCs w:val="24"/>
        </w:rPr>
        <w:t>Miejscowość, data  .........................................</w:t>
      </w:r>
    </w:p>
    <w:p w:rsidR="00F32C76" w:rsidRPr="00677705" w:rsidRDefault="00F32C76" w:rsidP="006777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705">
        <w:rPr>
          <w:rFonts w:ascii="Times New Roman" w:hAnsi="Times New Roman" w:cs="Times New Roman"/>
          <w:b/>
          <w:sz w:val="24"/>
          <w:szCs w:val="24"/>
          <w:u w:val="single"/>
        </w:rPr>
        <w:t xml:space="preserve">ZGODA NA WYKORZYSTANIE, PRZETWARZANIE, UPUBLICZNIANIE WIZERUNKU </w:t>
      </w:r>
    </w:p>
    <w:p w:rsidR="00F32C76" w:rsidRPr="00677705" w:rsidRDefault="00F32C76" w:rsidP="006777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705">
        <w:rPr>
          <w:rFonts w:ascii="Times New Roman" w:hAnsi="Times New Roman" w:cs="Times New Roman"/>
          <w:b/>
          <w:sz w:val="24"/>
          <w:szCs w:val="24"/>
          <w:u w:val="single"/>
        </w:rPr>
        <w:t xml:space="preserve">I WYTWORÓW DZIECKA – JAKO WYCHOWANKA </w:t>
      </w:r>
      <w:r w:rsidR="00677705">
        <w:rPr>
          <w:rFonts w:ascii="Times New Roman" w:hAnsi="Times New Roman" w:cs="Times New Roman"/>
          <w:b/>
          <w:sz w:val="24"/>
          <w:szCs w:val="24"/>
          <w:u w:val="single"/>
        </w:rPr>
        <w:t>PRZEDSZKOLA</w:t>
      </w:r>
    </w:p>
    <w:p w:rsidR="00677705" w:rsidRDefault="00677705" w:rsidP="00F32C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C76" w:rsidRPr="00677705" w:rsidRDefault="00F32C76" w:rsidP="00F32C76">
      <w:pPr>
        <w:jc w:val="center"/>
        <w:rPr>
          <w:rFonts w:ascii="Times New Roman" w:hAnsi="Times New Roman" w:cs="Times New Roman"/>
          <w:sz w:val="24"/>
          <w:szCs w:val="24"/>
        </w:rPr>
      </w:pPr>
      <w:r w:rsidRPr="00677705">
        <w:rPr>
          <w:rFonts w:ascii="Times New Roman" w:hAnsi="Times New Roman" w:cs="Times New Roman"/>
          <w:sz w:val="24"/>
          <w:szCs w:val="24"/>
        </w:rPr>
        <w:t>…………………………</w:t>
      </w:r>
      <w:r w:rsidR="006777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F32C76" w:rsidRPr="00677705" w:rsidRDefault="00F32C76" w:rsidP="00F32C76">
      <w:pPr>
        <w:jc w:val="center"/>
        <w:rPr>
          <w:rFonts w:ascii="Times New Roman" w:hAnsi="Times New Roman" w:cs="Times New Roman"/>
          <w:sz w:val="24"/>
          <w:szCs w:val="24"/>
        </w:rPr>
      </w:pPr>
      <w:r w:rsidRPr="00677705">
        <w:rPr>
          <w:rFonts w:ascii="Times New Roman" w:hAnsi="Times New Roman" w:cs="Times New Roman"/>
          <w:sz w:val="24"/>
          <w:szCs w:val="24"/>
        </w:rPr>
        <w:t>(imię i nazwisko dziecka)</w:t>
      </w:r>
    </w:p>
    <w:p w:rsidR="00F32C76" w:rsidRPr="00677705" w:rsidRDefault="00F32C76" w:rsidP="00F32C76">
      <w:pPr>
        <w:jc w:val="both"/>
        <w:rPr>
          <w:rFonts w:ascii="Times New Roman" w:hAnsi="Times New Roman" w:cs="Times New Roman"/>
          <w:sz w:val="24"/>
          <w:szCs w:val="24"/>
        </w:rPr>
      </w:pPr>
      <w:r w:rsidRPr="00677705">
        <w:rPr>
          <w:rFonts w:ascii="Times New Roman" w:hAnsi="Times New Roman" w:cs="Times New Roman"/>
          <w:sz w:val="24"/>
          <w:szCs w:val="24"/>
        </w:rPr>
        <w:t xml:space="preserve">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(Dz.U. UE L 119, s. 1) – dalej </w:t>
      </w:r>
      <w:r w:rsidRPr="00677705">
        <w:rPr>
          <w:rFonts w:ascii="Times New Roman" w:hAnsi="Times New Roman" w:cs="Times New Roman"/>
          <w:b/>
          <w:sz w:val="24"/>
          <w:szCs w:val="24"/>
        </w:rPr>
        <w:t>RODO i</w:t>
      </w:r>
      <w:r w:rsidRPr="00677705">
        <w:rPr>
          <w:rFonts w:ascii="Times New Roman" w:hAnsi="Times New Roman" w:cs="Times New Roman"/>
          <w:sz w:val="24"/>
          <w:szCs w:val="24"/>
        </w:rPr>
        <w:t xml:space="preserve"> ustawie z 4 lutego 1994 r. o prawie autorskim i prawach pokrewnych (Dz.U. z 2021 r. poz. 1062 ze zm.) wyrażam zgodę na nieodpłatne wykorzystywanie, przetwarzanie, upublicznianie wizerunku i wytworów mojego dziecka (fotografii, zapisów wideo) zarejestrowanych podczas dyżuru wakacyjnego i wycieczki w mediach organu rejestrującego szkołę bądź prowadzącego przedszkole – Gminy Lipce Reymontowskie, tj. strona internetowa gminy, Facebook gminy i gminna gazeta lipiecka oraz strona internetowa i F</w:t>
      </w:r>
      <w:bookmarkStart w:id="0" w:name="_GoBack"/>
      <w:bookmarkEnd w:id="0"/>
      <w:r w:rsidRPr="00677705">
        <w:rPr>
          <w:rFonts w:ascii="Times New Roman" w:hAnsi="Times New Roman" w:cs="Times New Roman"/>
          <w:sz w:val="24"/>
          <w:szCs w:val="24"/>
        </w:rPr>
        <w:t>acebook GOKSiR w Lipcach Reymontowskich.</w:t>
      </w:r>
    </w:p>
    <w:p w:rsidR="00F32C76" w:rsidRPr="00677705" w:rsidRDefault="00F32C76" w:rsidP="00CC28F6">
      <w:pPr>
        <w:jc w:val="center"/>
        <w:rPr>
          <w:rFonts w:ascii="Times New Roman" w:hAnsi="Times New Roman" w:cs="Times New Roman"/>
          <w:sz w:val="24"/>
          <w:szCs w:val="24"/>
        </w:rPr>
      </w:pPr>
      <w:r w:rsidRPr="0067770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57221E" w:rsidRPr="00677705" w:rsidRDefault="00CC28F6" w:rsidP="00CC28F6">
      <w:pPr>
        <w:pBdr>
          <w:bottom w:val="dotted" w:sz="2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rodziców</w:t>
      </w:r>
    </w:p>
    <w:sectPr w:rsidR="0057221E" w:rsidRPr="00677705" w:rsidSect="00B956B8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BE"/>
    <w:rsid w:val="002549BE"/>
    <w:rsid w:val="003B366C"/>
    <w:rsid w:val="00410FFC"/>
    <w:rsid w:val="0057221E"/>
    <w:rsid w:val="00677705"/>
    <w:rsid w:val="00A51BFF"/>
    <w:rsid w:val="00A7466E"/>
    <w:rsid w:val="00CC28F6"/>
    <w:rsid w:val="00E11844"/>
    <w:rsid w:val="00F3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C4C9"/>
  <w15:chartTrackingRefBased/>
  <w15:docId w15:val="{650CFF79-A7BF-41C0-829D-051EFD26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9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F32C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2C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Drzewce</dc:creator>
  <cp:keywords/>
  <dc:description/>
  <cp:lastModifiedBy>Pc</cp:lastModifiedBy>
  <cp:revision>4</cp:revision>
  <dcterms:created xsi:type="dcterms:W3CDTF">2025-04-29T13:57:00Z</dcterms:created>
  <dcterms:modified xsi:type="dcterms:W3CDTF">2025-04-30T08:26:00Z</dcterms:modified>
</cp:coreProperties>
</file>